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C7CE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IN1428r</w:t>
      </w:r>
    </w:p>
    <w:p w:rsidR="00D74AEA" w:rsidRDefault="007C7CE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F38D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C7CEF">
        <w:rPr>
          <w:rFonts w:ascii="Arial" w:hAnsi="Arial" w:cs="Arial"/>
          <w:bCs/>
        </w:rPr>
        <w:t>Where’s My Bag?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9138F5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138F5">
        <w:rPr>
          <w:rFonts w:ascii="Arial" w:hAnsi="Arial" w:cs="Arial"/>
          <w:bCs/>
        </w:rPr>
        <w:t>You can book tickets, check-in to flights, keep track of travel plans, an</w:t>
      </w:r>
      <w:r w:rsidR="00BF38D7">
        <w:rPr>
          <w:rFonts w:ascii="Arial" w:hAnsi="Arial" w:cs="Arial"/>
          <w:bCs/>
        </w:rPr>
        <w:t xml:space="preserve">d review air miles, but now this </w:t>
      </w:r>
      <w:r w:rsidR="009138F5">
        <w:rPr>
          <w:rFonts w:ascii="Arial" w:hAnsi="Arial" w:cs="Arial"/>
          <w:bCs/>
        </w:rPr>
        <w:t>app will</w:t>
      </w:r>
      <w:r w:rsidR="00411DDE">
        <w:rPr>
          <w:rFonts w:ascii="Arial" w:hAnsi="Arial" w:cs="Arial"/>
          <w:bCs/>
        </w:rPr>
        <w:t xml:space="preserve"> even let you track your luggage</w:t>
      </w:r>
      <w:r w:rsidR="009138F5">
        <w:rPr>
          <w:rFonts w:ascii="Arial" w:hAnsi="Arial" w:cs="Arial"/>
          <w:bCs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138F5">
        <w:rPr>
          <w:rFonts w:ascii="Arial" w:hAnsi="Arial" w:cs="Arial"/>
          <w:bCs/>
          <w:color w:val="030005"/>
        </w:rPr>
        <w:t>Although some high end luggage manufacturers have integrated location tracking i</w:t>
      </w:r>
      <w:r w:rsidR="00411DDE">
        <w:rPr>
          <w:rFonts w:ascii="Arial" w:hAnsi="Arial" w:cs="Arial"/>
          <w:bCs/>
          <w:color w:val="030005"/>
        </w:rPr>
        <w:t>nto</w:t>
      </w:r>
      <w:r w:rsidR="009138F5">
        <w:rPr>
          <w:rFonts w:ascii="Arial" w:hAnsi="Arial" w:cs="Arial"/>
          <w:bCs/>
          <w:color w:val="030005"/>
        </w:rPr>
        <w:t xml:space="preserve"> suitcase design, most of us use </w:t>
      </w:r>
      <w:r w:rsidR="00411DDE">
        <w:rPr>
          <w:rFonts w:ascii="Arial" w:hAnsi="Arial" w:cs="Arial"/>
          <w:bCs/>
          <w:color w:val="030005"/>
        </w:rPr>
        <w:t>the low-tech variety that seem to get swallowed up in the cargo hold.</w:t>
      </w: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  <w:r w:rsidRPr="007D6590">
        <w:rPr>
          <w:rFonts w:ascii="Arial" w:hAnsi="Arial" w:cs="Arial"/>
          <w:bCs/>
          <w:color w:val="030005"/>
        </w:rPr>
        <w:t xml:space="preserve">But with the roll out of </w:t>
      </w:r>
      <w:r w:rsidR="00BF38D7" w:rsidRPr="007D6590">
        <w:rPr>
          <w:rFonts w:ascii="Arial" w:hAnsi="Arial" w:cs="Arial"/>
          <w:bCs/>
          <w:color w:val="030005"/>
        </w:rPr>
        <w:t xml:space="preserve">radio frequency identification, or </w:t>
      </w:r>
      <w:r w:rsidRPr="007D6590">
        <w:rPr>
          <w:rFonts w:ascii="Arial" w:hAnsi="Arial" w:cs="Arial"/>
          <w:bCs/>
          <w:color w:val="030005"/>
        </w:rPr>
        <w:t>RFID scanning technology to replace the ma</w:t>
      </w:r>
      <w:r w:rsidR="007F3F1F" w:rsidRPr="007D6590">
        <w:rPr>
          <w:rFonts w:ascii="Arial" w:hAnsi="Arial" w:cs="Arial"/>
          <w:bCs/>
          <w:color w:val="030005"/>
        </w:rPr>
        <w:t>nual scanning of barcodes, o</w:t>
      </w:r>
      <w:r w:rsidR="009D492A" w:rsidRPr="007D6590">
        <w:rPr>
          <w:rFonts w:ascii="Arial" w:hAnsi="Arial" w:cs="Arial"/>
          <w:bCs/>
          <w:color w:val="030005"/>
        </w:rPr>
        <w:t>ne airline has become the first</w:t>
      </w:r>
      <w:r w:rsidRPr="007D6590">
        <w:rPr>
          <w:rFonts w:ascii="Arial" w:hAnsi="Arial" w:cs="Arial"/>
          <w:bCs/>
          <w:color w:val="030005"/>
        </w:rPr>
        <w:t xml:space="preserve"> to offer end-to-end visibility for baggage processing.</w:t>
      </w:r>
      <w:r>
        <w:rPr>
          <w:rFonts w:ascii="Arial" w:hAnsi="Arial" w:cs="Arial"/>
          <w:bCs/>
          <w:color w:val="030005"/>
        </w:rPr>
        <w:t xml:space="preserve"> </w:t>
      </w: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  <w:r w:rsidRPr="007D6590">
        <w:rPr>
          <w:rFonts w:ascii="Arial" w:hAnsi="Arial" w:cs="Arial"/>
          <w:bCs/>
          <w:color w:val="030005"/>
        </w:rPr>
        <w:t xml:space="preserve">Bags are automatically scanned as they pass along conveyer belts. The information from the </w:t>
      </w:r>
      <w:r w:rsidR="009D492A" w:rsidRPr="007D6590">
        <w:rPr>
          <w:rFonts w:ascii="Arial" w:hAnsi="Arial" w:cs="Arial"/>
          <w:bCs/>
          <w:color w:val="030005"/>
        </w:rPr>
        <w:t>scans are fed into an</w:t>
      </w:r>
      <w:r w:rsidRPr="007D6590">
        <w:rPr>
          <w:rFonts w:ascii="Arial" w:hAnsi="Arial" w:cs="Arial"/>
          <w:bCs/>
          <w:color w:val="030005"/>
        </w:rPr>
        <w:t xml:space="preserve"> app.</w:t>
      </w:r>
      <w:r>
        <w:rPr>
          <w:rFonts w:ascii="Arial" w:hAnsi="Arial" w:cs="Arial"/>
          <w:bCs/>
          <w:color w:val="030005"/>
        </w:rPr>
        <w:t xml:space="preserve">  Passengers can then pull up a map</w:t>
      </w:r>
      <w:r w:rsidR="00BF38D7">
        <w:rPr>
          <w:rFonts w:ascii="Arial" w:hAnsi="Arial" w:cs="Arial"/>
          <w:bCs/>
          <w:color w:val="030005"/>
        </w:rPr>
        <w:t xml:space="preserve"> on a tablet or smartphone.  Map p</w:t>
      </w:r>
      <w:r>
        <w:rPr>
          <w:rFonts w:ascii="Arial" w:hAnsi="Arial" w:cs="Arial"/>
          <w:bCs/>
          <w:color w:val="030005"/>
        </w:rPr>
        <w:t>ins</w:t>
      </w:r>
      <w:r w:rsidR="00BF38D7">
        <w:rPr>
          <w:rFonts w:ascii="Arial" w:hAnsi="Arial" w:cs="Arial"/>
          <w:bCs/>
          <w:color w:val="030005"/>
        </w:rPr>
        <w:t xml:space="preserve"> show </w:t>
      </w:r>
      <w:r>
        <w:rPr>
          <w:rFonts w:ascii="Arial" w:hAnsi="Arial" w:cs="Arial"/>
          <w:bCs/>
          <w:color w:val="030005"/>
        </w:rPr>
        <w:t>each point wher</w:t>
      </w:r>
      <w:r w:rsidR="00BF38D7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 xml:space="preserve"> luggage has been scanned.  </w:t>
      </w:r>
    </w:p>
    <w:p w:rsidR="00411DDE" w:rsidRDefault="00411DDE" w:rsidP="008101CB">
      <w:pPr>
        <w:pStyle w:val="Standard"/>
        <w:rPr>
          <w:rFonts w:ascii="Arial" w:hAnsi="Arial" w:cs="Arial"/>
          <w:bCs/>
          <w:color w:val="030005"/>
        </w:rPr>
      </w:pPr>
    </w:p>
    <w:p w:rsidR="009138F5" w:rsidRDefault="00BF38D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RFID technology is already showing a 99.9% </w:t>
      </w:r>
      <w:r w:rsidRPr="00BF38D7">
        <w:rPr>
          <w:rFonts w:ascii="Arial" w:hAnsi="Arial" w:cs="Arial"/>
          <w:bCs/>
          <w:color w:val="FF0000"/>
        </w:rPr>
        <w:t xml:space="preserve">(read ninety-nine point nine percent) </w:t>
      </w:r>
      <w:r>
        <w:rPr>
          <w:rFonts w:ascii="Arial" w:hAnsi="Arial" w:cs="Arial"/>
          <w:bCs/>
          <w:color w:val="030005"/>
        </w:rPr>
        <w:t>success rate so</w:t>
      </w:r>
      <w:r w:rsidR="009138F5">
        <w:rPr>
          <w:rFonts w:ascii="Arial" w:hAnsi="Arial" w:cs="Arial"/>
          <w:bCs/>
          <w:color w:val="030005"/>
        </w:rPr>
        <w:t xml:space="preserve"> </w:t>
      </w:r>
      <w:r w:rsidR="00411DDE">
        <w:rPr>
          <w:rFonts w:ascii="Arial" w:hAnsi="Arial" w:cs="Arial"/>
          <w:bCs/>
          <w:color w:val="030005"/>
        </w:rPr>
        <w:t>flyers c</w:t>
      </w:r>
      <w:r>
        <w:rPr>
          <w:rFonts w:ascii="Arial" w:hAnsi="Arial" w:cs="Arial"/>
          <w:bCs/>
          <w:color w:val="030005"/>
        </w:rPr>
        <w:t xml:space="preserve">an be more confident that </w:t>
      </w:r>
      <w:r w:rsidR="00411DDE">
        <w:rPr>
          <w:rFonts w:ascii="Arial" w:hAnsi="Arial" w:cs="Arial"/>
          <w:bCs/>
          <w:color w:val="030005"/>
        </w:rPr>
        <w:t xml:space="preserve">luggage will actually arrive at their final destination – and can figure out where it is, even if it doesn’t.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65C" w:rsidRDefault="0016465C">
      <w:r>
        <w:separator/>
      </w:r>
    </w:p>
  </w:endnote>
  <w:endnote w:type="continuationSeparator" w:id="0">
    <w:p w:rsidR="0016465C" w:rsidRDefault="0016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65C" w:rsidRDefault="0016465C">
      <w:r>
        <w:rPr>
          <w:color w:val="000000"/>
        </w:rPr>
        <w:separator/>
      </w:r>
    </w:p>
  </w:footnote>
  <w:footnote w:type="continuationSeparator" w:id="0">
    <w:p w:rsidR="0016465C" w:rsidRDefault="00164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66033"/>
    <w:rsid w:val="00091A9C"/>
    <w:rsid w:val="000F484B"/>
    <w:rsid w:val="001269C2"/>
    <w:rsid w:val="001430B0"/>
    <w:rsid w:val="00153B3D"/>
    <w:rsid w:val="0016465C"/>
    <w:rsid w:val="0023745F"/>
    <w:rsid w:val="0028091D"/>
    <w:rsid w:val="002C0A2F"/>
    <w:rsid w:val="002E4471"/>
    <w:rsid w:val="00402FAF"/>
    <w:rsid w:val="00411DDE"/>
    <w:rsid w:val="00423F8A"/>
    <w:rsid w:val="004A3847"/>
    <w:rsid w:val="00511DD1"/>
    <w:rsid w:val="006D098B"/>
    <w:rsid w:val="006F461E"/>
    <w:rsid w:val="00733976"/>
    <w:rsid w:val="007A0017"/>
    <w:rsid w:val="007C4E63"/>
    <w:rsid w:val="007C7CEF"/>
    <w:rsid w:val="007D6590"/>
    <w:rsid w:val="007F3F1F"/>
    <w:rsid w:val="007F70FE"/>
    <w:rsid w:val="00807877"/>
    <w:rsid w:val="008101CB"/>
    <w:rsid w:val="00846102"/>
    <w:rsid w:val="008604D3"/>
    <w:rsid w:val="008A5EF7"/>
    <w:rsid w:val="008A7A57"/>
    <w:rsid w:val="009138F5"/>
    <w:rsid w:val="00951B93"/>
    <w:rsid w:val="00967D06"/>
    <w:rsid w:val="009A767F"/>
    <w:rsid w:val="009D492A"/>
    <w:rsid w:val="009E3029"/>
    <w:rsid w:val="00A23E05"/>
    <w:rsid w:val="00A56627"/>
    <w:rsid w:val="00AA7DF4"/>
    <w:rsid w:val="00B105A3"/>
    <w:rsid w:val="00B3636E"/>
    <w:rsid w:val="00BF38D7"/>
    <w:rsid w:val="00CA4EA9"/>
    <w:rsid w:val="00D40C45"/>
    <w:rsid w:val="00D55594"/>
    <w:rsid w:val="00D74AEA"/>
    <w:rsid w:val="00DA1589"/>
    <w:rsid w:val="00DB2E21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2017-01-27T17:29:00Z</dcterms:created>
  <dcterms:modified xsi:type="dcterms:W3CDTF">2017-01-27T17:29:00Z</dcterms:modified>
</cp:coreProperties>
</file>